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41" w:rsidRDefault="007D3B41" w:rsidP="007F668A">
      <w:pPr>
        <w:spacing w:after="0" w:line="240" w:lineRule="auto"/>
        <w:jc w:val="right"/>
        <w:rPr>
          <w:rFonts w:ascii="Times New Roman" w:hAnsi="Times New Roman"/>
        </w:rPr>
      </w:pPr>
      <w:bookmarkStart w:id="0" w:name="_GoBack"/>
      <w:bookmarkEnd w:id="0"/>
    </w:p>
    <w:p w:rsidR="007D3B41" w:rsidRPr="005814BA" w:rsidRDefault="007D3B41" w:rsidP="007F668A">
      <w:pPr>
        <w:spacing w:after="0" w:line="240" w:lineRule="auto"/>
        <w:jc w:val="right"/>
        <w:rPr>
          <w:rFonts w:ascii="Times New Roman" w:hAnsi="Times New Roman"/>
        </w:rPr>
      </w:pPr>
      <w:r w:rsidRPr="005814BA">
        <w:rPr>
          <w:rFonts w:ascii="Times New Roman" w:hAnsi="Times New Roman"/>
        </w:rPr>
        <w:t>Al Presidente del Consiglio comunale</w:t>
      </w:r>
    </w:p>
    <w:p w:rsidR="007D3B41" w:rsidRPr="005814BA" w:rsidRDefault="007D3B41" w:rsidP="007F668A">
      <w:pPr>
        <w:spacing w:after="0" w:line="240" w:lineRule="auto"/>
        <w:jc w:val="right"/>
        <w:rPr>
          <w:rFonts w:ascii="Times New Roman" w:hAnsi="Times New Roman"/>
        </w:rPr>
      </w:pPr>
      <w:r>
        <w:rPr>
          <w:rFonts w:ascii="Times New Roman" w:hAnsi="Times New Roman"/>
        </w:rPr>
        <w:t>s</w:t>
      </w:r>
      <w:r w:rsidRPr="005814BA">
        <w:rPr>
          <w:rFonts w:ascii="Times New Roman" w:hAnsi="Times New Roman"/>
        </w:rPr>
        <w:t>ede</w:t>
      </w:r>
    </w:p>
    <w:p w:rsidR="007D3B41" w:rsidRPr="005814BA" w:rsidRDefault="007D3B41" w:rsidP="007F668A">
      <w:pPr>
        <w:spacing w:after="0" w:line="240" w:lineRule="auto"/>
        <w:jc w:val="right"/>
        <w:rPr>
          <w:rFonts w:ascii="Times New Roman" w:hAnsi="Times New Roman"/>
        </w:rPr>
      </w:pPr>
    </w:p>
    <w:p w:rsidR="007D3B41" w:rsidRPr="005814BA" w:rsidRDefault="007D3B41" w:rsidP="007F668A">
      <w:pPr>
        <w:spacing w:after="0" w:line="240" w:lineRule="auto"/>
        <w:jc w:val="right"/>
        <w:rPr>
          <w:rFonts w:ascii="Times New Roman" w:hAnsi="Times New Roman"/>
        </w:rPr>
      </w:pPr>
      <w:r w:rsidRPr="005814BA">
        <w:rPr>
          <w:rFonts w:ascii="Times New Roman" w:hAnsi="Times New Roman"/>
        </w:rPr>
        <w:t>e.p.c.</w:t>
      </w:r>
    </w:p>
    <w:p w:rsidR="007D3B41" w:rsidRPr="005814BA" w:rsidRDefault="007D3B41" w:rsidP="007F668A">
      <w:pPr>
        <w:spacing w:after="0" w:line="240" w:lineRule="auto"/>
        <w:jc w:val="right"/>
        <w:rPr>
          <w:rFonts w:ascii="Times New Roman" w:hAnsi="Times New Roman"/>
        </w:rPr>
      </w:pPr>
    </w:p>
    <w:p w:rsidR="007D3B41" w:rsidRPr="005814BA" w:rsidRDefault="007D3B41" w:rsidP="007F668A">
      <w:pPr>
        <w:spacing w:after="0" w:line="240" w:lineRule="auto"/>
        <w:jc w:val="right"/>
        <w:rPr>
          <w:rFonts w:ascii="Times New Roman" w:hAnsi="Times New Roman"/>
        </w:rPr>
      </w:pPr>
      <w:r>
        <w:rPr>
          <w:rFonts w:ascii="Times New Roman" w:hAnsi="Times New Roman"/>
        </w:rPr>
        <w:t>Al Segretario c</w:t>
      </w:r>
      <w:r w:rsidRPr="005814BA">
        <w:rPr>
          <w:rFonts w:ascii="Times New Roman" w:hAnsi="Times New Roman"/>
        </w:rPr>
        <w:t>omunale</w:t>
      </w:r>
    </w:p>
    <w:p w:rsidR="007D3B41" w:rsidRPr="00AB6A9C" w:rsidRDefault="007D3B41" w:rsidP="007F668A">
      <w:pPr>
        <w:spacing w:after="0" w:line="240" w:lineRule="auto"/>
        <w:jc w:val="right"/>
        <w:rPr>
          <w:sz w:val="20"/>
          <w:szCs w:val="20"/>
        </w:rPr>
      </w:pPr>
      <w:r w:rsidRPr="005814BA">
        <w:rPr>
          <w:rFonts w:ascii="Times New Roman" w:hAnsi="Times New Roman"/>
        </w:rPr>
        <w:t>sede</w:t>
      </w:r>
    </w:p>
    <w:p w:rsidR="007D3B41" w:rsidRPr="00AB6A9C" w:rsidRDefault="007D3B41" w:rsidP="007F668A">
      <w:pPr>
        <w:spacing w:after="0" w:line="240" w:lineRule="auto"/>
        <w:jc w:val="right"/>
        <w:rPr>
          <w:sz w:val="20"/>
          <w:szCs w:val="20"/>
        </w:rPr>
      </w:pPr>
    </w:p>
    <w:p w:rsidR="007D3B41" w:rsidRPr="00AB6A9C" w:rsidRDefault="007D3B41" w:rsidP="007F668A">
      <w:pPr>
        <w:spacing w:after="0" w:line="240" w:lineRule="auto"/>
        <w:jc w:val="right"/>
        <w:rPr>
          <w:sz w:val="20"/>
          <w:szCs w:val="20"/>
        </w:rPr>
      </w:pPr>
    </w:p>
    <w:p w:rsidR="007D3B41" w:rsidRPr="005814BA" w:rsidRDefault="007D3B41" w:rsidP="007F668A">
      <w:pPr>
        <w:spacing w:after="0" w:line="240" w:lineRule="auto"/>
        <w:jc w:val="right"/>
        <w:rPr>
          <w:rFonts w:ascii="Times New Roman" w:hAnsi="Times New Roman"/>
          <w:sz w:val="24"/>
          <w:szCs w:val="24"/>
        </w:rPr>
      </w:pPr>
    </w:p>
    <w:p w:rsidR="007D3B41" w:rsidRPr="005814BA" w:rsidRDefault="007D3B41" w:rsidP="007F668A">
      <w:pPr>
        <w:tabs>
          <w:tab w:val="left" w:pos="9639"/>
        </w:tabs>
        <w:spacing w:after="0" w:line="240" w:lineRule="auto"/>
        <w:jc w:val="both"/>
        <w:rPr>
          <w:rFonts w:ascii="Times New Roman" w:hAnsi="Times New Roman"/>
          <w:sz w:val="24"/>
          <w:szCs w:val="24"/>
        </w:rPr>
      </w:pPr>
      <w:r w:rsidRPr="005814BA">
        <w:rPr>
          <w:rFonts w:ascii="Times New Roman" w:hAnsi="Times New Roman"/>
          <w:b/>
          <w:sz w:val="24"/>
          <w:szCs w:val="24"/>
        </w:rPr>
        <w:t>OGGETTO:</w:t>
      </w:r>
      <w:r w:rsidRPr="005814BA">
        <w:rPr>
          <w:rFonts w:ascii="Times New Roman" w:hAnsi="Times New Roman"/>
          <w:sz w:val="24"/>
          <w:szCs w:val="24"/>
        </w:rPr>
        <w:t xml:space="preserve"> Questione sospensiva di cui all’art. 36 del Regolamento sul Funzionamento del                     </w:t>
      </w:r>
    </w:p>
    <w:p w:rsidR="007D3B41" w:rsidRDefault="007D3B41" w:rsidP="007F668A">
      <w:pPr>
        <w:tabs>
          <w:tab w:val="left" w:pos="9639"/>
        </w:tabs>
        <w:spacing w:after="0" w:line="240" w:lineRule="auto"/>
        <w:jc w:val="both"/>
        <w:rPr>
          <w:rFonts w:ascii="Times New Roman" w:hAnsi="Times New Roman"/>
          <w:sz w:val="24"/>
          <w:szCs w:val="24"/>
        </w:rPr>
      </w:pPr>
      <w:r w:rsidRPr="005814BA">
        <w:rPr>
          <w:rFonts w:ascii="Times New Roman" w:hAnsi="Times New Roman"/>
          <w:sz w:val="24"/>
          <w:szCs w:val="24"/>
        </w:rPr>
        <w:t xml:space="preserve">                  </w:t>
      </w:r>
      <w:r>
        <w:rPr>
          <w:rFonts w:ascii="Times New Roman" w:hAnsi="Times New Roman"/>
          <w:sz w:val="24"/>
          <w:szCs w:val="24"/>
        </w:rPr>
        <w:t xml:space="preserve">     </w:t>
      </w:r>
      <w:r w:rsidRPr="005814BA">
        <w:rPr>
          <w:rFonts w:ascii="Times New Roman" w:hAnsi="Times New Roman"/>
          <w:sz w:val="24"/>
          <w:szCs w:val="24"/>
        </w:rPr>
        <w:t>Consiglio Comunale</w:t>
      </w:r>
      <w:r>
        <w:rPr>
          <w:rFonts w:ascii="Times New Roman" w:hAnsi="Times New Roman"/>
          <w:sz w:val="24"/>
          <w:szCs w:val="24"/>
        </w:rPr>
        <w:t xml:space="preserve">, riguardante alcuni punti posti all’O.D.G. nella seduta di  </w:t>
      </w:r>
    </w:p>
    <w:p w:rsidR="007D3B41" w:rsidRDefault="007D3B41" w:rsidP="007F668A">
      <w:pPr>
        <w:tabs>
          <w:tab w:val="left" w:pos="9072"/>
          <w:tab w:val="left" w:pos="9639"/>
        </w:tabs>
        <w:spacing w:after="0" w:line="240" w:lineRule="auto"/>
        <w:jc w:val="both"/>
        <w:rPr>
          <w:rFonts w:ascii="Times New Roman" w:hAnsi="Times New Roman"/>
          <w:sz w:val="24"/>
          <w:szCs w:val="24"/>
        </w:rPr>
      </w:pPr>
      <w:r>
        <w:rPr>
          <w:rFonts w:ascii="Times New Roman" w:hAnsi="Times New Roman"/>
          <w:sz w:val="24"/>
          <w:szCs w:val="24"/>
        </w:rPr>
        <w:t xml:space="preserve">                       Consiglio comunale del 10.08.2015.</w:t>
      </w:r>
    </w:p>
    <w:p w:rsidR="007D3B41" w:rsidRPr="005814BA" w:rsidRDefault="007D3B41" w:rsidP="007F668A">
      <w:pPr>
        <w:tabs>
          <w:tab w:val="left" w:pos="9072"/>
          <w:tab w:val="left" w:pos="9639"/>
        </w:tabs>
        <w:spacing w:after="0" w:line="240" w:lineRule="auto"/>
        <w:jc w:val="both"/>
        <w:rPr>
          <w:rFonts w:ascii="Times New Roman" w:hAnsi="Times New Roman"/>
          <w:sz w:val="24"/>
          <w:szCs w:val="24"/>
        </w:rPr>
      </w:pPr>
    </w:p>
    <w:p w:rsidR="007D3B41" w:rsidRPr="005814BA" w:rsidRDefault="007D3B41" w:rsidP="007F668A">
      <w:pPr>
        <w:spacing w:after="0" w:line="240" w:lineRule="auto"/>
        <w:jc w:val="both"/>
        <w:rPr>
          <w:rFonts w:ascii="Times New Roman" w:hAnsi="Times New Roman"/>
          <w:sz w:val="24"/>
          <w:szCs w:val="24"/>
        </w:rPr>
      </w:pPr>
    </w:p>
    <w:p w:rsidR="007D3B41" w:rsidRPr="005814BA" w:rsidRDefault="007D3B41" w:rsidP="007F668A">
      <w:pPr>
        <w:spacing w:after="0" w:line="240" w:lineRule="auto"/>
        <w:jc w:val="both"/>
        <w:rPr>
          <w:rFonts w:ascii="Times New Roman" w:hAnsi="Times New Roman"/>
          <w:iCs/>
          <w:sz w:val="24"/>
          <w:szCs w:val="24"/>
        </w:rPr>
      </w:pPr>
    </w:p>
    <w:p w:rsidR="007D3B41" w:rsidRDefault="007D3B41" w:rsidP="007F668A">
      <w:pPr>
        <w:spacing w:after="0" w:line="360" w:lineRule="auto"/>
        <w:jc w:val="both"/>
        <w:rPr>
          <w:rFonts w:ascii="Times New Roman" w:hAnsi="Times New Roman"/>
          <w:sz w:val="24"/>
          <w:szCs w:val="24"/>
        </w:rPr>
      </w:pPr>
      <w:r w:rsidRPr="005814BA">
        <w:rPr>
          <w:rFonts w:ascii="Times New Roman" w:hAnsi="Times New Roman"/>
          <w:iCs/>
          <w:sz w:val="24"/>
          <w:szCs w:val="24"/>
        </w:rPr>
        <w:t xml:space="preserve">I sottoscritti Silvia Di Giovanni, Felice Bartolone, Pippo De Mariano, Caterina Sgrò, appartenenti al Gruppo Consiliare  </w:t>
      </w:r>
      <w:r w:rsidRPr="005814BA">
        <w:rPr>
          <w:rFonts w:ascii="Times New Roman" w:hAnsi="Times New Roman"/>
          <w:b/>
          <w:i/>
          <w:sz w:val="24"/>
          <w:szCs w:val="24"/>
        </w:rPr>
        <w:t>“Liberamente per il Bene Comune”</w:t>
      </w:r>
      <w:r w:rsidRPr="005814BA">
        <w:rPr>
          <w:rFonts w:ascii="Times New Roman" w:hAnsi="Times New Roman"/>
          <w:sz w:val="24"/>
          <w:szCs w:val="24"/>
        </w:rPr>
        <w:t>;</w:t>
      </w:r>
    </w:p>
    <w:p w:rsidR="007D3B41" w:rsidRDefault="007D3B41" w:rsidP="007F668A">
      <w:pPr>
        <w:spacing w:after="0" w:line="360" w:lineRule="auto"/>
        <w:jc w:val="both"/>
        <w:rPr>
          <w:rFonts w:ascii="Times New Roman" w:hAnsi="Times New Roman"/>
          <w:sz w:val="24"/>
          <w:szCs w:val="24"/>
        </w:rPr>
      </w:pPr>
    </w:p>
    <w:p w:rsidR="007D3B41" w:rsidRPr="005814BA" w:rsidRDefault="007D3B41" w:rsidP="007F668A">
      <w:pPr>
        <w:spacing w:line="360" w:lineRule="auto"/>
        <w:rPr>
          <w:rFonts w:ascii="Times New Roman" w:hAnsi="Times New Roman"/>
          <w:b/>
          <w:sz w:val="24"/>
          <w:szCs w:val="24"/>
        </w:rPr>
      </w:pPr>
      <w:r w:rsidRPr="005814BA">
        <w:rPr>
          <w:rFonts w:ascii="Times New Roman" w:hAnsi="Times New Roman"/>
          <w:b/>
          <w:sz w:val="24"/>
          <w:szCs w:val="24"/>
        </w:rPr>
        <w:t xml:space="preserve">PREMESSO CHE </w:t>
      </w:r>
    </w:p>
    <w:p w:rsidR="007D3B41" w:rsidRDefault="007D3B41" w:rsidP="007F668A">
      <w:pPr>
        <w:spacing w:line="360" w:lineRule="auto"/>
        <w:jc w:val="both"/>
        <w:rPr>
          <w:rFonts w:ascii="Times New Roman" w:hAnsi="Times New Roman"/>
          <w:sz w:val="24"/>
          <w:szCs w:val="24"/>
        </w:rPr>
      </w:pPr>
      <w:r w:rsidRPr="005814BA">
        <w:rPr>
          <w:rFonts w:ascii="Times New Roman" w:hAnsi="Times New Roman"/>
          <w:sz w:val="24"/>
          <w:szCs w:val="24"/>
        </w:rPr>
        <w:t>In data 13.07.2015, gli scriventi hanno depositato al protocollo di codesto Ente, cinque proposte di deliberazione, con l’esplicita richiesta, che le stesse, fossero iscritte nell’O.D.G. della prima seduta utile di Consiglio comunale;</w:t>
      </w:r>
    </w:p>
    <w:p w:rsidR="007D3B41" w:rsidRDefault="007D3B41" w:rsidP="007F668A">
      <w:pPr>
        <w:spacing w:line="360" w:lineRule="auto"/>
        <w:jc w:val="both"/>
        <w:rPr>
          <w:rFonts w:ascii="Times New Roman" w:hAnsi="Times New Roman"/>
          <w:sz w:val="24"/>
          <w:szCs w:val="24"/>
        </w:rPr>
      </w:pPr>
      <w:r w:rsidRPr="005814BA">
        <w:rPr>
          <w:rFonts w:ascii="Times New Roman" w:hAnsi="Times New Roman"/>
          <w:sz w:val="24"/>
          <w:szCs w:val="24"/>
        </w:rPr>
        <w:t>Nell’O.D.G. della seduta di Consiglio comunale del 29.07.2015</w:t>
      </w:r>
      <w:r>
        <w:rPr>
          <w:rFonts w:ascii="Times New Roman" w:hAnsi="Times New Roman"/>
          <w:sz w:val="24"/>
          <w:szCs w:val="24"/>
        </w:rPr>
        <w:t xml:space="preserve"> (la prima utile dopo il 13.07.15)</w:t>
      </w:r>
      <w:r w:rsidRPr="005814BA">
        <w:rPr>
          <w:rFonts w:ascii="Times New Roman" w:hAnsi="Times New Roman"/>
          <w:sz w:val="24"/>
          <w:szCs w:val="24"/>
        </w:rPr>
        <w:t>, non è stata iscritta alcuna proposta di deliberazione di cui al punto precedente, da parte del Presidente del Consiglio comunale, il quale, ha giustificato tale comportamento, affermando che nell’O.D.G. del 29.07.2015 vi erano già iscritte cinque proposte di deliberazione, che rivestivano una certa priorità di trattazione, e che per non appesantire ulteriormente i lavori della medesima seduta del civico consesso, avrebbe inserito le cinque proposte dei sottoscritti, in una successiva seduta di Consiglio comunale, da programmare nella prima settimana di agosto c.m.;</w:t>
      </w:r>
    </w:p>
    <w:p w:rsidR="007D3B41" w:rsidRPr="005814BA" w:rsidRDefault="007D3B41" w:rsidP="007F668A">
      <w:pPr>
        <w:spacing w:line="360" w:lineRule="auto"/>
        <w:jc w:val="both"/>
        <w:rPr>
          <w:rFonts w:ascii="Times New Roman" w:hAnsi="Times New Roman"/>
          <w:b/>
          <w:sz w:val="24"/>
          <w:szCs w:val="24"/>
        </w:rPr>
      </w:pPr>
      <w:r w:rsidRPr="005814BA">
        <w:rPr>
          <w:rFonts w:ascii="Times New Roman" w:hAnsi="Times New Roman"/>
          <w:b/>
          <w:sz w:val="24"/>
          <w:szCs w:val="24"/>
        </w:rPr>
        <w:t xml:space="preserve">CONSIDERATO CHE </w:t>
      </w:r>
    </w:p>
    <w:p w:rsidR="007D3B41" w:rsidRPr="005814BA" w:rsidRDefault="007D3B41" w:rsidP="007F668A">
      <w:pPr>
        <w:spacing w:line="360" w:lineRule="auto"/>
        <w:jc w:val="both"/>
        <w:rPr>
          <w:rFonts w:ascii="Times New Roman" w:hAnsi="Times New Roman"/>
          <w:sz w:val="24"/>
          <w:szCs w:val="24"/>
        </w:rPr>
      </w:pPr>
      <w:r w:rsidRPr="005814BA">
        <w:rPr>
          <w:rFonts w:ascii="Times New Roman" w:hAnsi="Times New Roman"/>
          <w:sz w:val="24"/>
          <w:szCs w:val="24"/>
        </w:rPr>
        <w:t xml:space="preserve">In data 06.08.2015 </w:t>
      </w:r>
      <w:r>
        <w:rPr>
          <w:rFonts w:ascii="Times New Roman" w:hAnsi="Times New Roman"/>
          <w:sz w:val="24"/>
          <w:szCs w:val="24"/>
        </w:rPr>
        <w:t>è stata convocata la seduta di C</w:t>
      </w:r>
      <w:r w:rsidRPr="005814BA">
        <w:rPr>
          <w:rFonts w:ascii="Times New Roman" w:hAnsi="Times New Roman"/>
          <w:sz w:val="24"/>
          <w:szCs w:val="24"/>
        </w:rPr>
        <w:t>onsiglio comunale per il giorno 10.08.2015, nel cui O.D.G., sono state iscritte anche le cinque proposte di deliberazione, presentate dal gruppo scrivente in data 13.07.2015;</w:t>
      </w:r>
    </w:p>
    <w:p w:rsidR="007D3B41" w:rsidRPr="005814BA" w:rsidRDefault="007D3B41" w:rsidP="007F668A">
      <w:pPr>
        <w:spacing w:line="360" w:lineRule="auto"/>
        <w:jc w:val="both"/>
        <w:rPr>
          <w:rFonts w:ascii="Times New Roman" w:hAnsi="Times New Roman"/>
          <w:sz w:val="24"/>
          <w:szCs w:val="24"/>
        </w:rPr>
      </w:pPr>
      <w:r w:rsidRPr="005814BA">
        <w:rPr>
          <w:rFonts w:ascii="Times New Roman" w:hAnsi="Times New Roman"/>
          <w:sz w:val="24"/>
          <w:szCs w:val="24"/>
        </w:rPr>
        <w:t xml:space="preserve">In data 07.08.2015, i sottoscritti prendevano visione di tutte le sei proposte di deliberazione, iscritte nell’O.D.G. della seduta consiliare del 10.08.2015, rilevando </w:t>
      </w:r>
      <w:r>
        <w:rPr>
          <w:rFonts w:ascii="Times New Roman" w:hAnsi="Times New Roman"/>
          <w:sz w:val="24"/>
          <w:szCs w:val="24"/>
        </w:rPr>
        <w:t xml:space="preserve">in particolar modo, </w:t>
      </w:r>
      <w:r w:rsidRPr="005814BA">
        <w:rPr>
          <w:rFonts w:ascii="Times New Roman" w:hAnsi="Times New Roman"/>
          <w:sz w:val="24"/>
          <w:szCs w:val="24"/>
        </w:rPr>
        <w:t>che nelle medesime, presentate dagli scriventi e iscritte ai punti 2., 3., 4., 5., vi erano riportati</w:t>
      </w:r>
      <w:r>
        <w:rPr>
          <w:rFonts w:ascii="Times New Roman" w:hAnsi="Times New Roman"/>
          <w:sz w:val="24"/>
          <w:szCs w:val="24"/>
        </w:rPr>
        <w:t xml:space="preserve"> rispettivamente,</w:t>
      </w:r>
      <w:r w:rsidRPr="005814BA">
        <w:rPr>
          <w:rFonts w:ascii="Times New Roman" w:hAnsi="Times New Roman"/>
          <w:sz w:val="24"/>
          <w:szCs w:val="24"/>
        </w:rPr>
        <w:t xml:space="preserve"> </w:t>
      </w:r>
      <w:r w:rsidRPr="002B48C0">
        <w:rPr>
          <w:rFonts w:ascii="Times New Roman" w:hAnsi="Times New Roman"/>
          <w:b/>
          <w:i/>
          <w:sz w:val="24"/>
          <w:szCs w:val="24"/>
        </w:rPr>
        <w:t>i pareri contrari in ordine alla regolarità tecnica,</w:t>
      </w:r>
      <w:r>
        <w:rPr>
          <w:rFonts w:ascii="Times New Roman" w:hAnsi="Times New Roman"/>
          <w:sz w:val="24"/>
          <w:szCs w:val="24"/>
        </w:rPr>
        <w:t xml:space="preserve"> e che pertanto, </w:t>
      </w:r>
      <w:r w:rsidRPr="005814BA">
        <w:rPr>
          <w:rFonts w:ascii="Times New Roman" w:hAnsi="Times New Roman"/>
          <w:sz w:val="24"/>
          <w:szCs w:val="24"/>
        </w:rPr>
        <w:t>l’istruttoria, di cui all’art. 53 della Legge 08/06/90 n. 142, così come recepita</w:t>
      </w:r>
      <w:r>
        <w:rPr>
          <w:rFonts w:ascii="Times New Roman" w:hAnsi="Times New Roman"/>
          <w:sz w:val="24"/>
          <w:szCs w:val="24"/>
        </w:rPr>
        <w:t xml:space="preserve"> dalla L.R. n. 48/1991 e s.m.i., non si era conclusa favorevolmente; </w:t>
      </w:r>
      <w:r w:rsidRPr="005814BA">
        <w:rPr>
          <w:rFonts w:ascii="Times New Roman" w:hAnsi="Times New Roman"/>
          <w:sz w:val="24"/>
          <w:szCs w:val="24"/>
        </w:rPr>
        <w:t xml:space="preserve"> </w:t>
      </w:r>
    </w:p>
    <w:p w:rsidR="007D3B41" w:rsidRPr="005814BA" w:rsidRDefault="007D3B41" w:rsidP="007F668A">
      <w:pPr>
        <w:spacing w:line="360" w:lineRule="auto"/>
        <w:jc w:val="both"/>
        <w:rPr>
          <w:rFonts w:ascii="Times New Roman" w:hAnsi="Times New Roman"/>
          <w:b/>
          <w:sz w:val="24"/>
          <w:szCs w:val="24"/>
        </w:rPr>
      </w:pPr>
      <w:r w:rsidRPr="005814BA">
        <w:rPr>
          <w:rFonts w:ascii="Times New Roman" w:hAnsi="Times New Roman"/>
          <w:b/>
          <w:sz w:val="24"/>
          <w:szCs w:val="24"/>
        </w:rPr>
        <w:t>PRESO ATTO CHE</w:t>
      </w:r>
    </w:p>
    <w:p w:rsidR="007D3B41" w:rsidRPr="005814BA" w:rsidRDefault="007D3B41" w:rsidP="00BB49FA">
      <w:pPr>
        <w:spacing w:line="360" w:lineRule="auto"/>
        <w:jc w:val="both"/>
        <w:rPr>
          <w:rFonts w:ascii="Times New Roman" w:hAnsi="Times New Roman"/>
          <w:sz w:val="24"/>
          <w:szCs w:val="24"/>
        </w:rPr>
      </w:pPr>
      <w:r w:rsidRPr="005814BA">
        <w:rPr>
          <w:rFonts w:ascii="Times New Roman" w:hAnsi="Times New Roman"/>
          <w:sz w:val="24"/>
          <w:szCs w:val="24"/>
        </w:rPr>
        <w:t xml:space="preserve">I sottoscritti, dal 13 luglio 2015 ad oggi, non hanno ricevuto da parte del Presidente del Consiglio comunale alcuna comunicazione, così come previsto dall’art. 9 c. 3 del Regolamento sul Funzionamento del Consiglio Comunale, nella quale, veniva riferito  loro, che quattro proposte di deliberazione </w:t>
      </w:r>
      <w:r>
        <w:rPr>
          <w:rFonts w:ascii="Times New Roman" w:hAnsi="Times New Roman"/>
          <w:sz w:val="24"/>
          <w:szCs w:val="24"/>
        </w:rPr>
        <w:t xml:space="preserve">delle cinque, </w:t>
      </w:r>
      <w:r w:rsidRPr="005814BA">
        <w:rPr>
          <w:rFonts w:ascii="Times New Roman" w:hAnsi="Times New Roman"/>
          <w:sz w:val="24"/>
          <w:szCs w:val="24"/>
        </w:rPr>
        <w:t>presentate in data 13.07.15, risulta</w:t>
      </w:r>
      <w:r>
        <w:rPr>
          <w:rFonts w:ascii="Times New Roman" w:hAnsi="Times New Roman"/>
          <w:sz w:val="24"/>
          <w:szCs w:val="24"/>
        </w:rPr>
        <w:t>vano in parte incomplete perché difformi</w:t>
      </w:r>
      <w:r w:rsidRPr="00225E58">
        <w:rPr>
          <w:rFonts w:ascii="Times New Roman" w:hAnsi="Times New Roman"/>
          <w:sz w:val="24"/>
          <w:szCs w:val="24"/>
        </w:rPr>
        <w:t xml:space="preserve"> dalla regola legislativa</w:t>
      </w:r>
      <w:r>
        <w:rPr>
          <w:rFonts w:ascii="Times New Roman" w:hAnsi="Times New Roman"/>
          <w:sz w:val="24"/>
          <w:szCs w:val="24"/>
        </w:rPr>
        <w:t>, quindi illegittime, o estranee alla competenza del Consiglio comunale; e che per tali ragioni non potevano essere sottoposte allo stesso Civico Consesso;</w:t>
      </w:r>
    </w:p>
    <w:p w:rsidR="007D3B41" w:rsidRPr="005814BA" w:rsidRDefault="007D3B41" w:rsidP="007F668A">
      <w:pPr>
        <w:spacing w:line="360" w:lineRule="auto"/>
        <w:jc w:val="both"/>
        <w:rPr>
          <w:rFonts w:ascii="Times New Roman" w:hAnsi="Times New Roman"/>
          <w:b/>
          <w:sz w:val="24"/>
          <w:szCs w:val="24"/>
        </w:rPr>
      </w:pPr>
      <w:r w:rsidRPr="005814BA">
        <w:rPr>
          <w:rFonts w:ascii="Times New Roman" w:hAnsi="Times New Roman"/>
          <w:b/>
          <w:sz w:val="24"/>
          <w:szCs w:val="24"/>
        </w:rPr>
        <w:t>VISTO CHE</w:t>
      </w:r>
    </w:p>
    <w:p w:rsidR="007D3B41" w:rsidRPr="005814BA" w:rsidRDefault="007D3B41" w:rsidP="007F668A">
      <w:pPr>
        <w:spacing w:line="360" w:lineRule="auto"/>
        <w:jc w:val="both"/>
        <w:rPr>
          <w:rFonts w:ascii="Times New Roman" w:hAnsi="Times New Roman"/>
          <w:sz w:val="24"/>
          <w:szCs w:val="24"/>
        </w:rPr>
      </w:pPr>
      <w:r w:rsidRPr="005814BA">
        <w:rPr>
          <w:rFonts w:ascii="Times New Roman" w:hAnsi="Times New Roman"/>
          <w:sz w:val="24"/>
          <w:szCs w:val="24"/>
        </w:rPr>
        <w:t xml:space="preserve">Le quattro proposte di deliberazione, riportanti i pareri </w:t>
      </w:r>
      <w:r>
        <w:rPr>
          <w:rFonts w:ascii="Times New Roman" w:hAnsi="Times New Roman"/>
          <w:sz w:val="24"/>
          <w:szCs w:val="24"/>
        </w:rPr>
        <w:t>contrari</w:t>
      </w:r>
      <w:r w:rsidRPr="005814BA">
        <w:rPr>
          <w:rFonts w:ascii="Times New Roman" w:hAnsi="Times New Roman"/>
          <w:sz w:val="24"/>
          <w:szCs w:val="24"/>
        </w:rPr>
        <w:t xml:space="preserve"> degli uffici competenti, e iscritte</w:t>
      </w:r>
      <w:r>
        <w:rPr>
          <w:rFonts w:ascii="Times New Roman" w:hAnsi="Times New Roman"/>
          <w:sz w:val="24"/>
          <w:szCs w:val="24"/>
        </w:rPr>
        <w:t xml:space="preserve"> </w:t>
      </w:r>
      <w:r w:rsidRPr="005814BA">
        <w:rPr>
          <w:rFonts w:ascii="Times New Roman" w:hAnsi="Times New Roman"/>
          <w:sz w:val="24"/>
          <w:szCs w:val="24"/>
        </w:rPr>
        <w:t>nell’O.D.G. del 10.08.2015, rivestono comunque una primaria importanza anche in termini di tempo,  per la salvaguardia della salute pubblica e dell’ambiente, e altresì, per il concreto coinvolgimento dell’intera comunità filippese alle attività politico/amministrative del paese,  ponendo al tempo stesso, le basi al mero concetto di democrazia partecipata, all’interno della stessa comunità filippese;</w:t>
      </w:r>
    </w:p>
    <w:p w:rsidR="007D3B41" w:rsidRDefault="007D3B41" w:rsidP="007F668A">
      <w:pPr>
        <w:spacing w:line="360" w:lineRule="auto"/>
        <w:jc w:val="both"/>
        <w:rPr>
          <w:rFonts w:ascii="Times New Roman" w:hAnsi="Times New Roman"/>
          <w:sz w:val="24"/>
          <w:szCs w:val="24"/>
        </w:rPr>
      </w:pPr>
      <w:r w:rsidRPr="005814BA">
        <w:rPr>
          <w:rFonts w:ascii="Times New Roman" w:hAnsi="Times New Roman"/>
          <w:sz w:val="24"/>
          <w:szCs w:val="24"/>
        </w:rPr>
        <w:t xml:space="preserve">Le proposte di cui al punto precedente, </w:t>
      </w:r>
      <w:r>
        <w:rPr>
          <w:rFonts w:ascii="Times New Roman" w:hAnsi="Times New Roman"/>
          <w:sz w:val="24"/>
          <w:szCs w:val="24"/>
        </w:rPr>
        <w:t xml:space="preserve">potevano e </w:t>
      </w:r>
      <w:r w:rsidRPr="005814BA">
        <w:rPr>
          <w:rFonts w:ascii="Times New Roman" w:hAnsi="Times New Roman"/>
          <w:sz w:val="24"/>
          <w:szCs w:val="24"/>
        </w:rPr>
        <w:t>possono</w:t>
      </w:r>
      <w:r>
        <w:rPr>
          <w:rFonts w:ascii="Times New Roman" w:hAnsi="Times New Roman"/>
          <w:sz w:val="24"/>
          <w:szCs w:val="24"/>
        </w:rPr>
        <w:t xml:space="preserve"> tuttora,</w:t>
      </w:r>
      <w:r w:rsidRPr="005814BA">
        <w:rPr>
          <w:rFonts w:ascii="Times New Roman" w:hAnsi="Times New Roman"/>
          <w:sz w:val="24"/>
          <w:szCs w:val="24"/>
        </w:rPr>
        <w:t xml:space="preserve"> trovare la loro legittimità, attraverso integrazioni e rettifiche, da parte dei sottoscritti, per essere sottoposte </w:t>
      </w:r>
      <w:r>
        <w:rPr>
          <w:rFonts w:ascii="Times New Roman" w:hAnsi="Times New Roman"/>
          <w:sz w:val="24"/>
          <w:szCs w:val="24"/>
        </w:rPr>
        <w:t xml:space="preserve">in tempi celeri </w:t>
      </w:r>
      <w:r w:rsidRPr="005814BA">
        <w:rPr>
          <w:rFonts w:ascii="Times New Roman" w:hAnsi="Times New Roman"/>
          <w:sz w:val="24"/>
          <w:szCs w:val="24"/>
        </w:rPr>
        <w:t>all’Assemblea consiliare;</w:t>
      </w:r>
      <w:r>
        <w:rPr>
          <w:rFonts w:ascii="Times New Roman" w:hAnsi="Times New Roman"/>
          <w:sz w:val="24"/>
          <w:szCs w:val="24"/>
        </w:rPr>
        <w:t xml:space="preserve"> </w:t>
      </w:r>
    </w:p>
    <w:p w:rsidR="007D3B41" w:rsidRPr="00BB49FA" w:rsidRDefault="007D3B41" w:rsidP="007F668A">
      <w:pPr>
        <w:spacing w:line="360" w:lineRule="auto"/>
        <w:jc w:val="both"/>
        <w:rPr>
          <w:rFonts w:ascii="Times New Roman" w:hAnsi="Times New Roman"/>
          <w:b/>
          <w:sz w:val="24"/>
          <w:szCs w:val="24"/>
        </w:rPr>
      </w:pPr>
      <w:r w:rsidRPr="00BB49FA">
        <w:rPr>
          <w:rFonts w:ascii="Times New Roman" w:hAnsi="Times New Roman"/>
          <w:b/>
          <w:sz w:val="24"/>
          <w:szCs w:val="24"/>
        </w:rPr>
        <w:t xml:space="preserve">TENUTO CONTO CHE </w:t>
      </w:r>
    </w:p>
    <w:p w:rsidR="007D3B41" w:rsidRDefault="007D3B41" w:rsidP="00BB49FA">
      <w:pPr>
        <w:spacing w:line="360" w:lineRule="auto"/>
        <w:jc w:val="both"/>
        <w:rPr>
          <w:rFonts w:ascii="Times New Roman" w:hAnsi="Times New Roman"/>
          <w:sz w:val="24"/>
          <w:szCs w:val="24"/>
        </w:rPr>
      </w:pPr>
      <w:r w:rsidRPr="005814BA">
        <w:rPr>
          <w:rFonts w:ascii="Times New Roman" w:hAnsi="Times New Roman"/>
          <w:sz w:val="24"/>
          <w:szCs w:val="24"/>
        </w:rPr>
        <w:t xml:space="preserve">Il Presidente del Consiglio comunale, in data 06.08.15, ha convocato in seduta straordinaria l’assemblea consiliare per il giorno 10.08.2015, facendo si, per la prima volta, dall’inizio del proprio mandato politico/amministrativo di controllo e indirizzo, che i tre giorni liberi d’intervallo, previsti in tale fattispecie, </w:t>
      </w:r>
      <w:r>
        <w:rPr>
          <w:rFonts w:ascii="Times New Roman" w:hAnsi="Times New Roman"/>
          <w:sz w:val="24"/>
          <w:szCs w:val="24"/>
        </w:rPr>
        <w:t xml:space="preserve">decorrenti </w:t>
      </w:r>
      <w:r w:rsidRPr="005814BA">
        <w:rPr>
          <w:rFonts w:ascii="Times New Roman" w:hAnsi="Times New Roman"/>
          <w:sz w:val="24"/>
          <w:szCs w:val="24"/>
        </w:rPr>
        <w:t xml:space="preserve">dal giorno della convocazione sino al giorno della stessa seduta consiliare, coincidessero con il venerdì, </w:t>
      </w:r>
      <w:r>
        <w:rPr>
          <w:rFonts w:ascii="Times New Roman" w:hAnsi="Times New Roman"/>
          <w:sz w:val="24"/>
          <w:szCs w:val="24"/>
        </w:rPr>
        <w:t>il</w:t>
      </w:r>
      <w:r w:rsidRPr="005814BA">
        <w:rPr>
          <w:rFonts w:ascii="Times New Roman" w:hAnsi="Times New Roman"/>
          <w:sz w:val="24"/>
          <w:szCs w:val="24"/>
        </w:rPr>
        <w:t xml:space="preserve"> sabato e la domenica, vale a dire, con </w:t>
      </w:r>
      <w:r>
        <w:rPr>
          <w:rFonts w:ascii="Times New Roman" w:hAnsi="Times New Roman"/>
          <w:sz w:val="24"/>
          <w:szCs w:val="24"/>
        </w:rPr>
        <w:t>due</w:t>
      </w:r>
      <w:r w:rsidRPr="005814BA">
        <w:rPr>
          <w:rFonts w:ascii="Times New Roman" w:hAnsi="Times New Roman"/>
          <w:sz w:val="24"/>
          <w:szCs w:val="24"/>
        </w:rPr>
        <w:t xml:space="preserve"> giorni </w:t>
      </w:r>
      <w:r>
        <w:rPr>
          <w:rFonts w:ascii="Times New Roman" w:hAnsi="Times New Roman"/>
          <w:sz w:val="24"/>
          <w:szCs w:val="24"/>
        </w:rPr>
        <w:t xml:space="preserve">settimanali </w:t>
      </w:r>
      <w:r w:rsidRPr="005814BA">
        <w:rPr>
          <w:rFonts w:ascii="Times New Roman" w:hAnsi="Times New Roman"/>
          <w:sz w:val="24"/>
          <w:szCs w:val="24"/>
        </w:rPr>
        <w:t xml:space="preserve">in cui gli uffici comunali sono chiusi; precludendo </w:t>
      </w:r>
      <w:r>
        <w:rPr>
          <w:rFonts w:ascii="Times New Roman" w:hAnsi="Times New Roman"/>
          <w:sz w:val="24"/>
          <w:szCs w:val="24"/>
        </w:rPr>
        <w:t xml:space="preserve">di fatto </w:t>
      </w:r>
      <w:r w:rsidRPr="005814BA">
        <w:rPr>
          <w:rFonts w:ascii="Times New Roman" w:hAnsi="Times New Roman"/>
          <w:sz w:val="24"/>
          <w:szCs w:val="24"/>
        </w:rPr>
        <w:t>a tutti i Consiglieri comunali</w:t>
      </w:r>
      <w:r>
        <w:rPr>
          <w:rFonts w:ascii="Times New Roman" w:hAnsi="Times New Roman"/>
          <w:sz w:val="24"/>
          <w:szCs w:val="24"/>
        </w:rPr>
        <w:t xml:space="preserve">, </w:t>
      </w:r>
      <w:r w:rsidRPr="005814BA">
        <w:rPr>
          <w:rFonts w:ascii="Times New Roman" w:hAnsi="Times New Roman"/>
          <w:sz w:val="24"/>
          <w:szCs w:val="24"/>
        </w:rPr>
        <w:t>con tale singolare</w:t>
      </w:r>
      <w:r>
        <w:rPr>
          <w:rFonts w:ascii="Times New Roman" w:hAnsi="Times New Roman"/>
          <w:sz w:val="24"/>
          <w:szCs w:val="24"/>
        </w:rPr>
        <w:t xml:space="preserve"> e infruttuoso </w:t>
      </w:r>
      <w:r w:rsidRPr="005814BA">
        <w:rPr>
          <w:rFonts w:ascii="Times New Roman" w:hAnsi="Times New Roman"/>
          <w:sz w:val="24"/>
          <w:szCs w:val="24"/>
        </w:rPr>
        <w:t>modus operandi, il libero esercizio del proprio mandato politico/amministrativo</w:t>
      </w:r>
      <w:r>
        <w:rPr>
          <w:rFonts w:ascii="Times New Roman" w:hAnsi="Times New Roman"/>
          <w:sz w:val="24"/>
          <w:szCs w:val="24"/>
        </w:rPr>
        <w:t xml:space="preserve"> e delle proprie prerogative, </w:t>
      </w:r>
      <w:r w:rsidRPr="005814BA">
        <w:rPr>
          <w:rFonts w:ascii="Times New Roman" w:hAnsi="Times New Roman"/>
          <w:sz w:val="24"/>
          <w:szCs w:val="24"/>
        </w:rPr>
        <w:t>all’interno degli uffici comunali, in occasione d</w:t>
      </w:r>
      <w:r>
        <w:rPr>
          <w:rFonts w:ascii="Times New Roman" w:hAnsi="Times New Roman"/>
          <w:sz w:val="24"/>
          <w:szCs w:val="24"/>
        </w:rPr>
        <w:t>ella seduta consiliare del 10.08.15;</w:t>
      </w:r>
      <w:r w:rsidRPr="005814BA">
        <w:rPr>
          <w:rFonts w:ascii="Times New Roman" w:hAnsi="Times New Roman"/>
          <w:sz w:val="24"/>
          <w:szCs w:val="24"/>
        </w:rPr>
        <w:t xml:space="preserve"> </w:t>
      </w:r>
    </w:p>
    <w:p w:rsidR="007D3B41" w:rsidRDefault="007D3B41" w:rsidP="00BB49FA">
      <w:pPr>
        <w:spacing w:line="360" w:lineRule="auto"/>
        <w:jc w:val="both"/>
        <w:rPr>
          <w:rFonts w:ascii="Times New Roman" w:hAnsi="Times New Roman"/>
          <w:sz w:val="24"/>
          <w:szCs w:val="24"/>
        </w:rPr>
      </w:pPr>
      <w:r>
        <w:rPr>
          <w:rFonts w:ascii="Times New Roman" w:hAnsi="Times New Roman"/>
          <w:sz w:val="24"/>
          <w:szCs w:val="24"/>
        </w:rPr>
        <w:t>Gli scriventi alle ore 12:50 del 09.08.2015, si sono recati presso gli uffici del Comando di Polizia Municipale sito in Corso Garibaldi, al fine di consultare gli atti riguardanti gli argomenti iscritti all’O.D.G., così come suggerito nella nota di convocazione del Consiglio comunale con nr. di prot. 0009513 del 06.08.2015, e al tempo stesso per presentare pena l’inammissibilità, entro e non oltre le 24 ore antecedenti la seduta  del civico consesso, la documentazione di cui all’art. 9 c. 4; tuttavia gli uffici suddetti, risultavano chiusi e non accessibili, pertanto, non è stato possibile ne interloquire con alcun dipendente comunale, ne depositare alcuna documentazione.</w:t>
      </w:r>
    </w:p>
    <w:p w:rsidR="007D3B41" w:rsidRDefault="007D3B41" w:rsidP="007F668A">
      <w:pPr>
        <w:spacing w:line="360" w:lineRule="auto"/>
        <w:jc w:val="center"/>
        <w:rPr>
          <w:rFonts w:ascii="Times New Roman" w:hAnsi="Times New Roman"/>
          <w:b/>
          <w:sz w:val="24"/>
          <w:szCs w:val="24"/>
        </w:rPr>
      </w:pPr>
      <w:r w:rsidRPr="005814BA">
        <w:rPr>
          <w:rFonts w:ascii="Times New Roman" w:hAnsi="Times New Roman"/>
          <w:b/>
          <w:sz w:val="24"/>
          <w:szCs w:val="24"/>
        </w:rPr>
        <w:t>PER TUTTO QUANTO SIN QUI DETTO, CHIEDONO ALLA S.V.</w:t>
      </w:r>
    </w:p>
    <w:p w:rsidR="007D3B41" w:rsidRPr="005814BA" w:rsidRDefault="007D3B41" w:rsidP="007F668A">
      <w:pPr>
        <w:spacing w:line="360" w:lineRule="auto"/>
        <w:jc w:val="both"/>
        <w:rPr>
          <w:rFonts w:ascii="Times New Roman" w:hAnsi="Times New Roman"/>
          <w:sz w:val="24"/>
          <w:szCs w:val="24"/>
        </w:rPr>
      </w:pPr>
      <w:r w:rsidRPr="005814BA">
        <w:rPr>
          <w:rFonts w:ascii="Times New Roman" w:hAnsi="Times New Roman"/>
          <w:sz w:val="24"/>
          <w:szCs w:val="24"/>
        </w:rPr>
        <w:t>La questione sospensiva di cui all’art. 36 del Regolamento sul Funzionamento del Consiglio Comunale, e il conseguente rinvio dei seguenti punti posti all’O.D.G., ad altra adunanza:</w:t>
      </w:r>
    </w:p>
    <w:p w:rsidR="007D3B41" w:rsidRPr="00A1365A" w:rsidRDefault="007D3B41" w:rsidP="007F668A">
      <w:pPr>
        <w:pStyle w:val="ListParagraph"/>
        <w:numPr>
          <w:ilvl w:val="0"/>
          <w:numId w:val="1"/>
        </w:numPr>
        <w:spacing w:line="360" w:lineRule="auto"/>
        <w:jc w:val="both"/>
        <w:rPr>
          <w:rFonts w:ascii="Times New Roman" w:hAnsi="Times New Roman"/>
          <w:sz w:val="24"/>
          <w:szCs w:val="24"/>
        </w:rPr>
      </w:pPr>
      <w:r w:rsidRPr="00D763D1">
        <w:rPr>
          <w:rFonts w:ascii="Times New Roman" w:hAnsi="Times New Roman"/>
          <w:b/>
          <w:sz w:val="24"/>
          <w:szCs w:val="24"/>
        </w:rPr>
        <w:t>Punto n. 2</w:t>
      </w:r>
      <w:r>
        <w:rPr>
          <w:rFonts w:ascii="Times New Roman" w:hAnsi="Times New Roman"/>
          <w:sz w:val="24"/>
          <w:szCs w:val="24"/>
        </w:rPr>
        <w:t xml:space="preserve">., </w:t>
      </w:r>
      <w:r w:rsidRPr="00A1365A">
        <w:rPr>
          <w:rFonts w:ascii="Times New Roman" w:hAnsi="Times New Roman"/>
          <w:i/>
          <w:sz w:val="24"/>
          <w:szCs w:val="24"/>
        </w:rPr>
        <w:t>“</w:t>
      </w:r>
      <w:r>
        <w:rPr>
          <w:rFonts w:ascii="Times New Roman" w:hAnsi="Times New Roman"/>
          <w:i/>
          <w:sz w:val="24"/>
          <w:szCs w:val="24"/>
        </w:rPr>
        <w:t>modifica dello S</w:t>
      </w:r>
      <w:r w:rsidRPr="00A1365A">
        <w:rPr>
          <w:rFonts w:ascii="Times New Roman" w:hAnsi="Times New Roman"/>
          <w:i/>
          <w:sz w:val="24"/>
          <w:szCs w:val="24"/>
        </w:rPr>
        <w:t>tatuto comunale di cui all’art. 6, c. 4 D.lgs. n. 267/2000 – sostituzione testo riportato al comma 1, art. 28, capo 1°, titolo III”;</w:t>
      </w:r>
    </w:p>
    <w:p w:rsidR="007D3B41" w:rsidRPr="005814BA" w:rsidRDefault="007D3B41" w:rsidP="007F668A">
      <w:pPr>
        <w:pStyle w:val="ListParagraph"/>
        <w:spacing w:line="360" w:lineRule="auto"/>
        <w:jc w:val="both"/>
        <w:rPr>
          <w:rFonts w:ascii="Times New Roman" w:hAnsi="Times New Roman"/>
          <w:sz w:val="24"/>
          <w:szCs w:val="24"/>
        </w:rPr>
      </w:pPr>
    </w:p>
    <w:p w:rsidR="007D3B41" w:rsidRPr="00A1365A" w:rsidRDefault="007D3B41" w:rsidP="007F668A">
      <w:pPr>
        <w:pStyle w:val="ListParagraph"/>
        <w:numPr>
          <w:ilvl w:val="0"/>
          <w:numId w:val="1"/>
        </w:numPr>
        <w:spacing w:line="360" w:lineRule="auto"/>
        <w:jc w:val="both"/>
        <w:rPr>
          <w:rFonts w:ascii="Times New Roman" w:hAnsi="Times New Roman"/>
          <w:sz w:val="24"/>
          <w:szCs w:val="24"/>
        </w:rPr>
      </w:pPr>
      <w:r w:rsidRPr="00D763D1">
        <w:rPr>
          <w:rFonts w:ascii="Times New Roman" w:hAnsi="Times New Roman"/>
          <w:b/>
          <w:sz w:val="24"/>
          <w:szCs w:val="24"/>
        </w:rPr>
        <w:t>Punto n. 3</w:t>
      </w:r>
      <w:r>
        <w:rPr>
          <w:rFonts w:ascii="Times New Roman" w:hAnsi="Times New Roman"/>
          <w:sz w:val="24"/>
          <w:szCs w:val="24"/>
        </w:rPr>
        <w:t xml:space="preserve">., </w:t>
      </w:r>
      <w:r w:rsidRPr="00A1365A">
        <w:rPr>
          <w:rFonts w:ascii="Times New Roman" w:hAnsi="Times New Roman"/>
          <w:i/>
          <w:sz w:val="24"/>
          <w:szCs w:val="24"/>
        </w:rPr>
        <w:t>“</w:t>
      </w:r>
      <w:r>
        <w:rPr>
          <w:rFonts w:ascii="Times New Roman" w:hAnsi="Times New Roman"/>
          <w:i/>
          <w:sz w:val="24"/>
          <w:szCs w:val="24"/>
        </w:rPr>
        <w:t xml:space="preserve">modifica del Regolamento sul Funzionamento del Consiglio Comunale </w:t>
      </w:r>
      <w:r w:rsidRPr="00A1365A">
        <w:rPr>
          <w:rFonts w:ascii="Times New Roman" w:hAnsi="Times New Roman"/>
          <w:i/>
          <w:sz w:val="24"/>
          <w:szCs w:val="24"/>
        </w:rPr>
        <w:t xml:space="preserve">– sostituzione </w:t>
      </w:r>
      <w:r>
        <w:rPr>
          <w:rFonts w:ascii="Times New Roman" w:hAnsi="Times New Roman"/>
          <w:i/>
          <w:sz w:val="24"/>
          <w:szCs w:val="24"/>
        </w:rPr>
        <w:t>testo riportato al comma 2</w:t>
      </w:r>
      <w:r w:rsidRPr="00A1365A">
        <w:rPr>
          <w:rFonts w:ascii="Times New Roman" w:hAnsi="Times New Roman"/>
          <w:i/>
          <w:sz w:val="24"/>
          <w:szCs w:val="24"/>
        </w:rPr>
        <w:t xml:space="preserve">, art. </w:t>
      </w:r>
      <w:r>
        <w:rPr>
          <w:rFonts w:ascii="Times New Roman" w:hAnsi="Times New Roman"/>
          <w:i/>
          <w:sz w:val="24"/>
          <w:szCs w:val="24"/>
        </w:rPr>
        <w:t>9,</w:t>
      </w:r>
      <w:r w:rsidRPr="00A1365A">
        <w:rPr>
          <w:rFonts w:ascii="Times New Roman" w:hAnsi="Times New Roman"/>
          <w:i/>
          <w:sz w:val="24"/>
          <w:szCs w:val="24"/>
        </w:rPr>
        <w:t>, capo 1°,</w:t>
      </w:r>
      <w:r>
        <w:rPr>
          <w:rFonts w:ascii="Times New Roman" w:hAnsi="Times New Roman"/>
          <w:i/>
          <w:sz w:val="24"/>
          <w:szCs w:val="24"/>
        </w:rPr>
        <w:t xml:space="preserve">parte </w:t>
      </w:r>
      <w:r w:rsidRPr="00A1365A">
        <w:rPr>
          <w:rFonts w:ascii="Times New Roman" w:hAnsi="Times New Roman"/>
          <w:i/>
          <w:sz w:val="24"/>
          <w:szCs w:val="24"/>
        </w:rPr>
        <w:t>II”;</w:t>
      </w:r>
    </w:p>
    <w:p w:rsidR="007D3B41" w:rsidRPr="00A1365A" w:rsidRDefault="007D3B41" w:rsidP="007F668A">
      <w:pPr>
        <w:pStyle w:val="ListParagraph"/>
        <w:rPr>
          <w:rFonts w:ascii="Times New Roman" w:hAnsi="Times New Roman"/>
          <w:sz w:val="24"/>
          <w:szCs w:val="24"/>
        </w:rPr>
      </w:pPr>
    </w:p>
    <w:p w:rsidR="007D3B41" w:rsidRPr="00A1365A" w:rsidRDefault="007D3B41" w:rsidP="007F668A">
      <w:pPr>
        <w:pStyle w:val="ListParagraph"/>
        <w:numPr>
          <w:ilvl w:val="0"/>
          <w:numId w:val="1"/>
        </w:numPr>
        <w:spacing w:line="360" w:lineRule="auto"/>
        <w:jc w:val="both"/>
        <w:rPr>
          <w:rFonts w:ascii="Times New Roman" w:hAnsi="Times New Roman"/>
          <w:sz w:val="24"/>
          <w:szCs w:val="24"/>
        </w:rPr>
      </w:pPr>
      <w:r w:rsidRPr="00D763D1">
        <w:rPr>
          <w:rFonts w:ascii="Times New Roman" w:hAnsi="Times New Roman"/>
          <w:b/>
          <w:sz w:val="24"/>
          <w:szCs w:val="24"/>
        </w:rPr>
        <w:t>Punto n. 4</w:t>
      </w:r>
      <w:r>
        <w:rPr>
          <w:rFonts w:ascii="Times New Roman" w:hAnsi="Times New Roman"/>
          <w:sz w:val="24"/>
          <w:szCs w:val="24"/>
        </w:rPr>
        <w:t>.</w:t>
      </w:r>
      <w:r w:rsidRPr="005814BA">
        <w:rPr>
          <w:rFonts w:ascii="Times New Roman" w:hAnsi="Times New Roman"/>
          <w:sz w:val="24"/>
          <w:szCs w:val="24"/>
        </w:rPr>
        <w:t>,</w:t>
      </w:r>
      <w:r w:rsidRPr="00A1365A">
        <w:rPr>
          <w:rFonts w:ascii="Times New Roman" w:hAnsi="Times New Roman"/>
          <w:i/>
          <w:sz w:val="24"/>
          <w:szCs w:val="24"/>
        </w:rPr>
        <w:t xml:space="preserve"> “</w:t>
      </w:r>
      <w:r>
        <w:rPr>
          <w:rFonts w:ascii="Times New Roman" w:hAnsi="Times New Roman"/>
          <w:i/>
          <w:sz w:val="24"/>
          <w:szCs w:val="24"/>
        </w:rPr>
        <w:t>modifica dello S</w:t>
      </w:r>
      <w:r w:rsidRPr="00A1365A">
        <w:rPr>
          <w:rFonts w:ascii="Times New Roman" w:hAnsi="Times New Roman"/>
          <w:i/>
          <w:sz w:val="24"/>
          <w:szCs w:val="24"/>
        </w:rPr>
        <w:t xml:space="preserve">tatuto comunale di cui all’art. 6, c. 4 D.lgs. n. 267/2000 – </w:t>
      </w:r>
      <w:r>
        <w:rPr>
          <w:rFonts w:ascii="Times New Roman" w:hAnsi="Times New Roman"/>
          <w:i/>
          <w:sz w:val="24"/>
          <w:szCs w:val="24"/>
        </w:rPr>
        <w:t>istituzione ed aggiunta del  comma 7</w:t>
      </w:r>
      <w:r w:rsidRPr="00A1365A">
        <w:rPr>
          <w:rFonts w:ascii="Times New Roman" w:hAnsi="Times New Roman"/>
          <w:i/>
          <w:sz w:val="24"/>
          <w:szCs w:val="24"/>
        </w:rPr>
        <w:t>, a</w:t>
      </w:r>
      <w:r>
        <w:rPr>
          <w:rFonts w:ascii="Times New Roman" w:hAnsi="Times New Roman"/>
          <w:i/>
          <w:sz w:val="24"/>
          <w:szCs w:val="24"/>
        </w:rPr>
        <w:t>ll’a</w:t>
      </w:r>
      <w:r w:rsidRPr="00A1365A">
        <w:rPr>
          <w:rFonts w:ascii="Times New Roman" w:hAnsi="Times New Roman"/>
          <w:i/>
          <w:sz w:val="24"/>
          <w:szCs w:val="24"/>
        </w:rPr>
        <w:t xml:space="preserve">rt. </w:t>
      </w:r>
      <w:r>
        <w:rPr>
          <w:rFonts w:ascii="Times New Roman" w:hAnsi="Times New Roman"/>
          <w:i/>
          <w:sz w:val="24"/>
          <w:szCs w:val="24"/>
        </w:rPr>
        <w:t>3</w:t>
      </w:r>
      <w:r w:rsidRPr="00A1365A">
        <w:rPr>
          <w:rFonts w:ascii="Times New Roman" w:hAnsi="Times New Roman"/>
          <w:i/>
          <w:sz w:val="24"/>
          <w:szCs w:val="24"/>
        </w:rPr>
        <w:t>,</w:t>
      </w:r>
      <w:r>
        <w:rPr>
          <w:rFonts w:ascii="Times New Roman" w:hAnsi="Times New Roman"/>
          <w:i/>
          <w:sz w:val="24"/>
          <w:szCs w:val="24"/>
        </w:rPr>
        <w:t xml:space="preserve">de </w:t>
      </w:r>
      <w:r w:rsidRPr="00A1365A">
        <w:rPr>
          <w:rFonts w:ascii="Times New Roman" w:hAnsi="Times New Roman"/>
          <w:i/>
          <w:sz w:val="24"/>
          <w:szCs w:val="24"/>
        </w:rPr>
        <w:t>titolo I”;</w:t>
      </w:r>
    </w:p>
    <w:p w:rsidR="007D3B41" w:rsidRPr="00A1365A" w:rsidRDefault="007D3B41" w:rsidP="007F668A">
      <w:pPr>
        <w:pStyle w:val="ListParagraph"/>
        <w:rPr>
          <w:rFonts w:ascii="Times New Roman" w:hAnsi="Times New Roman"/>
          <w:sz w:val="24"/>
          <w:szCs w:val="24"/>
        </w:rPr>
      </w:pPr>
    </w:p>
    <w:p w:rsidR="007D3B41" w:rsidRPr="004076FD" w:rsidRDefault="007D3B41" w:rsidP="007F668A">
      <w:pPr>
        <w:pStyle w:val="ListParagraph"/>
        <w:numPr>
          <w:ilvl w:val="0"/>
          <w:numId w:val="1"/>
        </w:numPr>
        <w:spacing w:line="360" w:lineRule="auto"/>
        <w:jc w:val="both"/>
        <w:rPr>
          <w:rFonts w:ascii="Times New Roman" w:hAnsi="Times New Roman"/>
          <w:sz w:val="24"/>
          <w:szCs w:val="24"/>
        </w:rPr>
      </w:pPr>
      <w:r w:rsidRPr="00D763D1">
        <w:rPr>
          <w:rFonts w:ascii="Times New Roman" w:hAnsi="Times New Roman"/>
          <w:b/>
          <w:sz w:val="24"/>
          <w:szCs w:val="24"/>
        </w:rPr>
        <w:t>Punto n. 5</w:t>
      </w:r>
      <w:r w:rsidRPr="005814BA">
        <w:rPr>
          <w:rFonts w:ascii="Times New Roman" w:hAnsi="Times New Roman"/>
          <w:sz w:val="24"/>
          <w:szCs w:val="24"/>
        </w:rPr>
        <w:t>.</w:t>
      </w:r>
      <w:r>
        <w:rPr>
          <w:rFonts w:ascii="Times New Roman" w:hAnsi="Times New Roman"/>
          <w:sz w:val="24"/>
          <w:szCs w:val="24"/>
        </w:rPr>
        <w:t>,</w:t>
      </w:r>
      <w:r w:rsidRPr="00A1365A">
        <w:rPr>
          <w:rFonts w:ascii="Times New Roman" w:hAnsi="Times New Roman"/>
          <w:i/>
          <w:sz w:val="24"/>
          <w:szCs w:val="24"/>
        </w:rPr>
        <w:t xml:space="preserve"> “</w:t>
      </w:r>
      <w:r>
        <w:rPr>
          <w:rFonts w:ascii="Times New Roman" w:hAnsi="Times New Roman"/>
          <w:i/>
          <w:sz w:val="24"/>
          <w:szCs w:val="24"/>
        </w:rPr>
        <w:t>modifica dello S</w:t>
      </w:r>
      <w:r w:rsidRPr="00A1365A">
        <w:rPr>
          <w:rFonts w:ascii="Times New Roman" w:hAnsi="Times New Roman"/>
          <w:i/>
          <w:sz w:val="24"/>
          <w:szCs w:val="24"/>
        </w:rPr>
        <w:t xml:space="preserve">tatuto comunale di cui all’art. 6, c. 4 D.lgs. n. 267/2000 – </w:t>
      </w:r>
      <w:r>
        <w:rPr>
          <w:rFonts w:ascii="Times New Roman" w:hAnsi="Times New Roman"/>
          <w:i/>
          <w:sz w:val="24"/>
          <w:szCs w:val="24"/>
        </w:rPr>
        <w:t>istituzione ed aggiunta dell’art. 37 bis, al capo III, titolo III.</w:t>
      </w:r>
    </w:p>
    <w:p w:rsidR="007D3B41" w:rsidRPr="004076FD" w:rsidRDefault="007D3B41" w:rsidP="007F668A">
      <w:pPr>
        <w:pStyle w:val="ListParagraph"/>
        <w:rPr>
          <w:rFonts w:ascii="Times New Roman" w:hAnsi="Times New Roman"/>
          <w:sz w:val="24"/>
          <w:szCs w:val="24"/>
        </w:rPr>
      </w:pPr>
    </w:p>
    <w:p w:rsidR="007D3B41" w:rsidRDefault="007D3B41" w:rsidP="008C447F">
      <w:pPr>
        <w:spacing w:after="0"/>
        <w:jc w:val="both"/>
        <w:rPr>
          <w:rFonts w:ascii="Times New Roman" w:hAnsi="Times New Roman"/>
          <w:b/>
          <w:sz w:val="24"/>
          <w:szCs w:val="24"/>
        </w:rPr>
      </w:pPr>
      <w:r>
        <w:rPr>
          <w:rFonts w:ascii="Times New Roman" w:hAnsi="Times New Roman"/>
          <w:sz w:val="24"/>
          <w:szCs w:val="24"/>
        </w:rPr>
        <w:t>San Filippo del Mela, lì 10</w:t>
      </w:r>
      <w:r w:rsidRPr="005814BA">
        <w:rPr>
          <w:rFonts w:ascii="Times New Roman" w:hAnsi="Times New Roman"/>
          <w:sz w:val="24"/>
          <w:szCs w:val="24"/>
        </w:rPr>
        <w:t xml:space="preserve">.08.2015                                   </w:t>
      </w:r>
      <w:r>
        <w:rPr>
          <w:rFonts w:ascii="Times New Roman" w:hAnsi="Times New Roman"/>
          <w:sz w:val="24"/>
          <w:szCs w:val="24"/>
        </w:rPr>
        <w:t xml:space="preserve">                     </w:t>
      </w:r>
      <w:r>
        <w:rPr>
          <w:rFonts w:ascii="Times New Roman" w:hAnsi="Times New Roman"/>
          <w:b/>
          <w:sz w:val="24"/>
          <w:szCs w:val="24"/>
        </w:rPr>
        <w:t>IL CAPO GRUPO</w:t>
      </w:r>
    </w:p>
    <w:p w:rsidR="007D3B41" w:rsidRDefault="007D3B41" w:rsidP="008C447F">
      <w:pPr>
        <w:spacing w:after="0"/>
        <w:jc w:val="both"/>
      </w:pPr>
      <w:r>
        <w:rPr>
          <w:rFonts w:ascii="Times New Roman" w:hAnsi="Times New Roman"/>
          <w:b/>
          <w:sz w:val="24"/>
          <w:szCs w:val="24"/>
        </w:rPr>
        <w:t xml:space="preserve">                                                                                                                      F.to l’originale</w:t>
      </w:r>
    </w:p>
    <w:sectPr w:rsidR="007D3B41" w:rsidSect="007F668A">
      <w:headerReference w:type="default" r:id="rId7"/>
      <w:footerReference w:type="default" r:id="rId8"/>
      <w:pgSz w:w="11906" w:h="16838"/>
      <w:pgMar w:top="1417" w:right="1134" w:bottom="1134" w:left="1134"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41" w:rsidRDefault="007D3B41" w:rsidP="007F668A">
      <w:pPr>
        <w:spacing w:after="0" w:line="240" w:lineRule="auto"/>
      </w:pPr>
      <w:r>
        <w:separator/>
      </w:r>
    </w:p>
  </w:endnote>
  <w:endnote w:type="continuationSeparator" w:id="0">
    <w:p w:rsidR="007D3B41" w:rsidRDefault="007D3B41" w:rsidP="007F6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41" w:rsidRDefault="007D3B41">
    <w:pPr>
      <w:pStyle w:val="Footer"/>
      <w:jc w:val="center"/>
    </w:pPr>
    <w:fldSimple w:instr="PAGE   \* MERGEFORMAT">
      <w:r>
        <w:rPr>
          <w:noProof/>
        </w:rPr>
        <w:t>3</w:t>
      </w:r>
    </w:fldSimple>
  </w:p>
  <w:p w:rsidR="007D3B41" w:rsidRDefault="007D3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41" w:rsidRDefault="007D3B41" w:rsidP="007F668A">
      <w:pPr>
        <w:spacing w:after="0" w:line="240" w:lineRule="auto"/>
      </w:pPr>
      <w:r>
        <w:separator/>
      </w:r>
    </w:p>
  </w:footnote>
  <w:footnote w:type="continuationSeparator" w:id="0">
    <w:p w:rsidR="007D3B41" w:rsidRDefault="007D3B41" w:rsidP="007F6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41" w:rsidRPr="00AB6A9C" w:rsidRDefault="007D3B41" w:rsidP="007F668A">
    <w:pPr>
      <w:tabs>
        <w:tab w:val="center" w:pos="4819"/>
        <w:tab w:val="left" w:pos="6030"/>
        <w:tab w:val="left" w:pos="6195"/>
      </w:tabs>
      <w:suppressAutoHyphens/>
      <w:spacing w:after="0" w:line="240" w:lineRule="auto"/>
      <w:jc w:val="center"/>
      <w:rPr>
        <w:rFonts w:ascii="Times New Roman" w:hAnsi="Times New Roman"/>
        <w:b/>
        <w:sz w:val="36"/>
        <w:szCs w:val="20"/>
        <w:lang w:eastAsia="ar-SA"/>
      </w:rPr>
    </w:pPr>
    <w:r w:rsidRPr="00AD608A">
      <w:rPr>
        <w:rFonts w:ascii="Times New Roman" w:hAnsi="Times New Roman"/>
        <w:noProof/>
        <w:sz w:val="36"/>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39.75pt;height:48pt;visibility:visible">
          <v:imagedata r:id="rId1" o:title=""/>
        </v:shape>
      </w:pict>
    </w:r>
  </w:p>
  <w:p w:rsidR="007D3B41" w:rsidRPr="00AB6A9C" w:rsidRDefault="007D3B41" w:rsidP="007F668A">
    <w:pPr>
      <w:suppressAutoHyphens/>
      <w:spacing w:after="0" w:line="240" w:lineRule="auto"/>
      <w:jc w:val="center"/>
      <w:rPr>
        <w:rFonts w:ascii="Times New Roman" w:hAnsi="Times New Roman"/>
        <w:b/>
        <w:sz w:val="36"/>
        <w:szCs w:val="20"/>
        <w:lang w:eastAsia="ar-SA"/>
      </w:rPr>
    </w:pPr>
    <w:r w:rsidRPr="00AB6A9C">
      <w:rPr>
        <w:rFonts w:ascii="Times New Roman" w:hAnsi="Times New Roman"/>
        <w:b/>
        <w:sz w:val="36"/>
        <w:szCs w:val="20"/>
        <w:lang w:eastAsia="ar-SA"/>
      </w:rPr>
      <w:t>COMUNE DI SAN</w:t>
    </w:r>
    <w:r>
      <w:rPr>
        <w:rFonts w:ascii="Times New Roman" w:hAnsi="Times New Roman"/>
        <w:b/>
        <w:sz w:val="36"/>
        <w:szCs w:val="20"/>
        <w:lang w:eastAsia="ar-SA"/>
      </w:rPr>
      <w:t xml:space="preserve"> </w:t>
    </w:r>
    <w:r w:rsidRPr="00AB6A9C">
      <w:rPr>
        <w:rFonts w:ascii="Times New Roman" w:hAnsi="Times New Roman"/>
        <w:b/>
        <w:sz w:val="36"/>
        <w:szCs w:val="20"/>
        <w:lang w:eastAsia="ar-SA"/>
      </w:rPr>
      <w:t>FILIPPO DEL MELA</w:t>
    </w:r>
  </w:p>
  <w:p w:rsidR="007D3B41" w:rsidRPr="007F668A" w:rsidRDefault="007D3B41" w:rsidP="007F668A">
    <w:pPr>
      <w:pStyle w:val="Header"/>
      <w:spacing w:line="276" w:lineRule="auto"/>
      <w:jc w:val="center"/>
      <w:rPr>
        <w:rFonts w:ascii="Times New Roman" w:hAnsi="Times New Roman"/>
        <w:sz w:val="20"/>
        <w:szCs w:val="20"/>
        <w:lang w:eastAsia="ar-SA"/>
      </w:rPr>
    </w:pPr>
    <w:r w:rsidRPr="007F668A">
      <w:rPr>
        <w:rFonts w:ascii="Times New Roman" w:hAnsi="Times New Roman"/>
        <w:sz w:val="20"/>
        <w:szCs w:val="20"/>
        <w:lang w:eastAsia="ar-SA"/>
      </w:rPr>
      <w:t>Provincia di Messina</w:t>
    </w:r>
  </w:p>
  <w:p w:rsidR="007D3B41" w:rsidRPr="007F668A" w:rsidRDefault="007D3B41" w:rsidP="007F668A">
    <w:pPr>
      <w:pStyle w:val="Header"/>
      <w:spacing w:line="276" w:lineRule="auto"/>
      <w:jc w:val="center"/>
    </w:pPr>
    <w:r w:rsidRPr="007F668A">
      <w:rPr>
        <w:rFonts w:ascii="Times New Roman" w:hAnsi="Times New Roman"/>
        <w:sz w:val="20"/>
        <w:szCs w:val="20"/>
        <w:lang w:eastAsia="ar-SA"/>
      </w:rPr>
      <w:t>GRUPPO CONSILIARE LIBERAMENTE PER IL BENE COMUNE</w:t>
    </w:r>
  </w:p>
  <w:p w:rsidR="007D3B41" w:rsidRPr="007F668A" w:rsidRDefault="007D3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0182"/>
    <w:multiLevelType w:val="hybridMultilevel"/>
    <w:tmpl w:val="F9EC6640"/>
    <w:lvl w:ilvl="0" w:tplc="61A6A96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68A"/>
    <w:rsid w:val="00131F74"/>
    <w:rsid w:val="00225E58"/>
    <w:rsid w:val="002B48C0"/>
    <w:rsid w:val="00372936"/>
    <w:rsid w:val="004076FD"/>
    <w:rsid w:val="00410B3E"/>
    <w:rsid w:val="0042781B"/>
    <w:rsid w:val="004D3249"/>
    <w:rsid w:val="005325CC"/>
    <w:rsid w:val="005814BA"/>
    <w:rsid w:val="005E17E2"/>
    <w:rsid w:val="006103A7"/>
    <w:rsid w:val="006201EA"/>
    <w:rsid w:val="00763D34"/>
    <w:rsid w:val="007D3B41"/>
    <w:rsid w:val="007F668A"/>
    <w:rsid w:val="00800440"/>
    <w:rsid w:val="00861518"/>
    <w:rsid w:val="008C447F"/>
    <w:rsid w:val="00934BFE"/>
    <w:rsid w:val="009D5EE1"/>
    <w:rsid w:val="009F7DF5"/>
    <w:rsid w:val="00A1365A"/>
    <w:rsid w:val="00AB3F8C"/>
    <w:rsid w:val="00AB6A9C"/>
    <w:rsid w:val="00AD608A"/>
    <w:rsid w:val="00BB49FA"/>
    <w:rsid w:val="00C44FB2"/>
    <w:rsid w:val="00CE620B"/>
    <w:rsid w:val="00D763D1"/>
    <w:rsid w:val="00DB3B37"/>
    <w:rsid w:val="00E026BE"/>
    <w:rsid w:val="00F51D75"/>
    <w:rsid w:val="00F80DE2"/>
    <w:rsid w:val="00FA7D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668A"/>
    <w:pPr>
      <w:spacing w:after="200" w:line="276" w:lineRule="auto"/>
    </w:pPr>
    <w:rPr>
      <w:lang w:eastAsia="en-US"/>
    </w:rPr>
  </w:style>
  <w:style w:type="paragraph" w:styleId="Heading1">
    <w:name w:val="heading 1"/>
    <w:basedOn w:val="Normal"/>
    <w:next w:val="Normal"/>
    <w:link w:val="Heading1Char"/>
    <w:uiPriority w:val="99"/>
    <w:qFormat/>
    <w:rsid w:val="005E17E2"/>
    <w:pPr>
      <w:spacing w:before="600" w:after="0" w:line="360" w:lineRule="auto"/>
      <w:outlineLvl w:val="0"/>
    </w:pPr>
    <w:rPr>
      <w:rFonts w:ascii="Cambria" w:eastAsia="MS Gothic" w:hAnsi="Cambria"/>
      <w:b/>
      <w:bCs/>
      <w:i/>
      <w:iCs/>
      <w:sz w:val="32"/>
      <w:szCs w:val="32"/>
    </w:rPr>
  </w:style>
  <w:style w:type="paragraph" w:styleId="Heading2">
    <w:name w:val="heading 2"/>
    <w:basedOn w:val="Normal"/>
    <w:next w:val="Normal"/>
    <w:link w:val="Heading2Char"/>
    <w:uiPriority w:val="99"/>
    <w:qFormat/>
    <w:rsid w:val="005E17E2"/>
    <w:pPr>
      <w:spacing w:before="320" w:after="0" w:line="360" w:lineRule="auto"/>
      <w:outlineLvl w:val="1"/>
    </w:pPr>
    <w:rPr>
      <w:rFonts w:ascii="Cambria" w:eastAsia="MS Gothic" w:hAnsi="Cambria"/>
      <w:b/>
      <w:bCs/>
      <w:i/>
      <w:iCs/>
      <w:sz w:val="28"/>
      <w:szCs w:val="28"/>
    </w:rPr>
  </w:style>
  <w:style w:type="paragraph" w:styleId="Heading3">
    <w:name w:val="heading 3"/>
    <w:basedOn w:val="Normal"/>
    <w:next w:val="Normal"/>
    <w:link w:val="Heading3Char"/>
    <w:uiPriority w:val="99"/>
    <w:qFormat/>
    <w:rsid w:val="005E17E2"/>
    <w:pPr>
      <w:spacing w:before="320" w:after="0" w:line="360" w:lineRule="auto"/>
      <w:outlineLvl w:val="2"/>
    </w:pPr>
    <w:rPr>
      <w:rFonts w:ascii="Cambria" w:eastAsia="MS Gothic" w:hAnsi="Cambria"/>
      <w:b/>
      <w:bCs/>
      <w:i/>
      <w:iCs/>
      <w:sz w:val="26"/>
      <w:szCs w:val="26"/>
    </w:rPr>
  </w:style>
  <w:style w:type="paragraph" w:styleId="Heading4">
    <w:name w:val="heading 4"/>
    <w:basedOn w:val="Normal"/>
    <w:next w:val="Normal"/>
    <w:link w:val="Heading4Char"/>
    <w:uiPriority w:val="99"/>
    <w:qFormat/>
    <w:rsid w:val="005E17E2"/>
    <w:pPr>
      <w:spacing w:before="280" w:after="0" w:line="360" w:lineRule="auto"/>
      <w:outlineLvl w:val="3"/>
    </w:pPr>
    <w:rPr>
      <w:rFonts w:ascii="Cambria" w:eastAsia="MS Gothic" w:hAnsi="Cambria"/>
      <w:b/>
      <w:bCs/>
      <w:i/>
      <w:iCs/>
      <w:sz w:val="24"/>
      <w:szCs w:val="24"/>
    </w:rPr>
  </w:style>
  <w:style w:type="paragraph" w:styleId="Heading5">
    <w:name w:val="heading 5"/>
    <w:basedOn w:val="Normal"/>
    <w:next w:val="Normal"/>
    <w:link w:val="Heading5Char"/>
    <w:uiPriority w:val="99"/>
    <w:qFormat/>
    <w:rsid w:val="005E17E2"/>
    <w:pPr>
      <w:spacing w:before="280" w:after="0" w:line="360" w:lineRule="auto"/>
      <w:outlineLvl w:val="4"/>
    </w:pPr>
    <w:rPr>
      <w:rFonts w:ascii="Cambria" w:eastAsia="MS Gothic" w:hAnsi="Cambria"/>
      <w:b/>
      <w:bCs/>
      <w:i/>
      <w:iCs/>
    </w:rPr>
  </w:style>
  <w:style w:type="paragraph" w:styleId="Heading6">
    <w:name w:val="heading 6"/>
    <w:basedOn w:val="Normal"/>
    <w:next w:val="Normal"/>
    <w:link w:val="Heading6Char"/>
    <w:uiPriority w:val="99"/>
    <w:qFormat/>
    <w:rsid w:val="005E17E2"/>
    <w:pPr>
      <w:spacing w:before="280" w:after="80" w:line="360" w:lineRule="auto"/>
      <w:outlineLvl w:val="5"/>
    </w:pPr>
    <w:rPr>
      <w:rFonts w:ascii="Cambria" w:eastAsia="MS Gothic" w:hAnsi="Cambria"/>
      <w:b/>
      <w:bCs/>
      <w:i/>
      <w:iCs/>
    </w:rPr>
  </w:style>
  <w:style w:type="paragraph" w:styleId="Heading7">
    <w:name w:val="heading 7"/>
    <w:basedOn w:val="Normal"/>
    <w:next w:val="Normal"/>
    <w:link w:val="Heading7Char"/>
    <w:uiPriority w:val="99"/>
    <w:qFormat/>
    <w:rsid w:val="005E17E2"/>
    <w:pPr>
      <w:spacing w:before="280" w:after="0" w:line="360" w:lineRule="auto"/>
      <w:outlineLvl w:val="6"/>
    </w:pPr>
    <w:rPr>
      <w:rFonts w:ascii="Cambria" w:eastAsia="MS Gothic" w:hAnsi="Cambria"/>
      <w:b/>
      <w:bCs/>
      <w:i/>
      <w:iCs/>
      <w:sz w:val="20"/>
      <w:szCs w:val="20"/>
    </w:rPr>
  </w:style>
  <w:style w:type="paragraph" w:styleId="Heading8">
    <w:name w:val="heading 8"/>
    <w:basedOn w:val="Normal"/>
    <w:next w:val="Normal"/>
    <w:link w:val="Heading8Char"/>
    <w:uiPriority w:val="99"/>
    <w:qFormat/>
    <w:rsid w:val="005E17E2"/>
    <w:pPr>
      <w:spacing w:before="280" w:after="0" w:line="360" w:lineRule="auto"/>
      <w:outlineLvl w:val="7"/>
    </w:pPr>
    <w:rPr>
      <w:rFonts w:ascii="Cambria" w:eastAsia="MS Gothic" w:hAnsi="Cambria"/>
      <w:b/>
      <w:bCs/>
      <w:i/>
      <w:iCs/>
      <w:sz w:val="18"/>
      <w:szCs w:val="18"/>
    </w:rPr>
  </w:style>
  <w:style w:type="paragraph" w:styleId="Heading9">
    <w:name w:val="heading 9"/>
    <w:basedOn w:val="Normal"/>
    <w:next w:val="Normal"/>
    <w:link w:val="Heading9Char"/>
    <w:uiPriority w:val="99"/>
    <w:qFormat/>
    <w:rsid w:val="005E17E2"/>
    <w:pPr>
      <w:spacing w:before="280" w:after="0" w:line="360" w:lineRule="auto"/>
      <w:outlineLvl w:val="8"/>
    </w:pPr>
    <w:rPr>
      <w:rFonts w:ascii="Cambria" w:eastAsia="MS Gothic" w:hAnsi="Cambria"/>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7E2"/>
    <w:rPr>
      <w:rFonts w:ascii="Cambria" w:eastAsia="MS Gothic" w:hAnsi="Cambria" w:cs="Times New Roman"/>
      <w:b/>
      <w:bCs/>
      <w:i/>
      <w:iCs/>
      <w:sz w:val="32"/>
      <w:szCs w:val="32"/>
    </w:rPr>
  </w:style>
  <w:style w:type="character" w:customStyle="1" w:styleId="Heading2Char">
    <w:name w:val="Heading 2 Char"/>
    <w:basedOn w:val="DefaultParagraphFont"/>
    <w:link w:val="Heading2"/>
    <w:uiPriority w:val="99"/>
    <w:semiHidden/>
    <w:locked/>
    <w:rsid w:val="005E17E2"/>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5E17E2"/>
    <w:rPr>
      <w:rFonts w:ascii="Cambria" w:eastAsia="MS Gothic" w:hAnsi="Cambria" w:cs="Times New Roman"/>
      <w:b/>
      <w:bCs/>
      <w:i/>
      <w:iCs/>
      <w:sz w:val="26"/>
      <w:szCs w:val="26"/>
    </w:rPr>
  </w:style>
  <w:style w:type="character" w:customStyle="1" w:styleId="Heading4Char">
    <w:name w:val="Heading 4 Char"/>
    <w:basedOn w:val="DefaultParagraphFont"/>
    <w:link w:val="Heading4"/>
    <w:uiPriority w:val="99"/>
    <w:semiHidden/>
    <w:locked/>
    <w:rsid w:val="005E17E2"/>
    <w:rPr>
      <w:rFonts w:ascii="Cambria" w:eastAsia="MS Gothic" w:hAnsi="Cambria" w:cs="Times New Roman"/>
      <w:b/>
      <w:bCs/>
      <w:i/>
      <w:iCs/>
      <w:sz w:val="24"/>
      <w:szCs w:val="24"/>
    </w:rPr>
  </w:style>
  <w:style w:type="character" w:customStyle="1" w:styleId="Heading5Char">
    <w:name w:val="Heading 5 Char"/>
    <w:basedOn w:val="DefaultParagraphFont"/>
    <w:link w:val="Heading5"/>
    <w:uiPriority w:val="99"/>
    <w:semiHidden/>
    <w:locked/>
    <w:rsid w:val="005E17E2"/>
    <w:rPr>
      <w:rFonts w:ascii="Cambria" w:eastAsia="MS Gothic" w:hAnsi="Cambria" w:cs="Times New Roman"/>
      <w:b/>
      <w:bCs/>
      <w:i/>
      <w:iCs/>
    </w:rPr>
  </w:style>
  <w:style w:type="character" w:customStyle="1" w:styleId="Heading6Char">
    <w:name w:val="Heading 6 Char"/>
    <w:basedOn w:val="DefaultParagraphFont"/>
    <w:link w:val="Heading6"/>
    <w:uiPriority w:val="99"/>
    <w:semiHidden/>
    <w:locked/>
    <w:rsid w:val="005E17E2"/>
    <w:rPr>
      <w:rFonts w:ascii="Cambria" w:eastAsia="MS Gothic" w:hAnsi="Cambria" w:cs="Times New Roman"/>
      <w:b/>
      <w:bCs/>
      <w:i/>
      <w:iCs/>
    </w:rPr>
  </w:style>
  <w:style w:type="character" w:customStyle="1" w:styleId="Heading7Char">
    <w:name w:val="Heading 7 Char"/>
    <w:basedOn w:val="DefaultParagraphFont"/>
    <w:link w:val="Heading7"/>
    <w:uiPriority w:val="99"/>
    <w:semiHidden/>
    <w:locked/>
    <w:rsid w:val="005E17E2"/>
    <w:rPr>
      <w:rFonts w:ascii="Cambria" w:eastAsia="MS Gothic" w:hAnsi="Cambria" w:cs="Times New Roman"/>
      <w:b/>
      <w:bCs/>
      <w:i/>
      <w:iCs/>
      <w:sz w:val="20"/>
      <w:szCs w:val="20"/>
    </w:rPr>
  </w:style>
  <w:style w:type="character" w:customStyle="1" w:styleId="Heading8Char">
    <w:name w:val="Heading 8 Char"/>
    <w:basedOn w:val="DefaultParagraphFont"/>
    <w:link w:val="Heading8"/>
    <w:uiPriority w:val="99"/>
    <w:semiHidden/>
    <w:locked/>
    <w:rsid w:val="005E17E2"/>
    <w:rPr>
      <w:rFonts w:ascii="Cambria" w:eastAsia="MS Gothic" w:hAnsi="Cambria" w:cs="Times New Roman"/>
      <w:b/>
      <w:bCs/>
      <w:i/>
      <w:iCs/>
      <w:sz w:val="18"/>
      <w:szCs w:val="18"/>
    </w:rPr>
  </w:style>
  <w:style w:type="character" w:customStyle="1" w:styleId="Heading9Char">
    <w:name w:val="Heading 9 Char"/>
    <w:basedOn w:val="DefaultParagraphFont"/>
    <w:link w:val="Heading9"/>
    <w:uiPriority w:val="99"/>
    <w:semiHidden/>
    <w:locked/>
    <w:rsid w:val="005E17E2"/>
    <w:rPr>
      <w:rFonts w:ascii="Cambria" w:eastAsia="MS Gothic" w:hAnsi="Cambria" w:cs="Times New Roman"/>
      <w:i/>
      <w:iCs/>
      <w:sz w:val="18"/>
      <w:szCs w:val="18"/>
    </w:rPr>
  </w:style>
  <w:style w:type="paragraph" w:styleId="Caption">
    <w:name w:val="caption"/>
    <w:basedOn w:val="Normal"/>
    <w:next w:val="Normal"/>
    <w:uiPriority w:val="99"/>
    <w:qFormat/>
    <w:rsid w:val="005E17E2"/>
    <w:rPr>
      <w:b/>
      <w:bCs/>
      <w:sz w:val="18"/>
      <w:szCs w:val="18"/>
    </w:rPr>
  </w:style>
  <w:style w:type="paragraph" w:styleId="Title">
    <w:name w:val="Title"/>
    <w:basedOn w:val="Normal"/>
    <w:next w:val="Normal"/>
    <w:link w:val="TitleChar"/>
    <w:uiPriority w:val="99"/>
    <w:qFormat/>
    <w:rsid w:val="005E17E2"/>
    <w:pPr>
      <w:spacing w:line="240" w:lineRule="auto"/>
    </w:pPr>
    <w:rPr>
      <w:rFonts w:ascii="Cambria" w:eastAsia="MS Gothic" w:hAnsi="Cambria"/>
      <w:b/>
      <w:bCs/>
      <w:i/>
      <w:iCs/>
      <w:spacing w:val="10"/>
      <w:sz w:val="60"/>
      <w:szCs w:val="60"/>
    </w:rPr>
  </w:style>
  <w:style w:type="character" w:customStyle="1" w:styleId="TitleChar">
    <w:name w:val="Title Char"/>
    <w:basedOn w:val="DefaultParagraphFont"/>
    <w:link w:val="Title"/>
    <w:uiPriority w:val="99"/>
    <w:locked/>
    <w:rsid w:val="005E17E2"/>
    <w:rPr>
      <w:rFonts w:ascii="Cambria" w:eastAsia="MS Gothic" w:hAnsi="Cambria" w:cs="Times New Roman"/>
      <w:b/>
      <w:bCs/>
      <w:i/>
      <w:iCs/>
      <w:spacing w:val="10"/>
      <w:sz w:val="60"/>
      <w:szCs w:val="60"/>
    </w:rPr>
  </w:style>
  <w:style w:type="paragraph" w:styleId="Subtitle">
    <w:name w:val="Subtitle"/>
    <w:basedOn w:val="Normal"/>
    <w:next w:val="Normal"/>
    <w:link w:val="SubtitleChar"/>
    <w:uiPriority w:val="99"/>
    <w:qFormat/>
    <w:rsid w:val="005E17E2"/>
    <w:pPr>
      <w:spacing w:after="320"/>
      <w:jc w:val="right"/>
    </w:pPr>
    <w:rPr>
      <w:i/>
      <w:iCs/>
      <w:color w:val="808080"/>
      <w:spacing w:val="10"/>
      <w:sz w:val="24"/>
      <w:szCs w:val="24"/>
    </w:rPr>
  </w:style>
  <w:style w:type="character" w:customStyle="1" w:styleId="SubtitleChar">
    <w:name w:val="Subtitle Char"/>
    <w:basedOn w:val="DefaultParagraphFont"/>
    <w:link w:val="Subtitle"/>
    <w:uiPriority w:val="99"/>
    <w:locked/>
    <w:rsid w:val="005E17E2"/>
    <w:rPr>
      <w:rFonts w:cs="Times New Roman"/>
      <w:i/>
      <w:iCs/>
      <w:color w:val="808080"/>
      <w:spacing w:val="10"/>
      <w:sz w:val="24"/>
      <w:szCs w:val="24"/>
    </w:rPr>
  </w:style>
  <w:style w:type="character" w:styleId="Strong">
    <w:name w:val="Strong"/>
    <w:basedOn w:val="DefaultParagraphFont"/>
    <w:uiPriority w:val="99"/>
    <w:qFormat/>
    <w:rsid w:val="005E17E2"/>
    <w:rPr>
      <w:rFonts w:cs="Times New Roman"/>
      <w:b/>
      <w:bCs/>
      <w:spacing w:val="0"/>
    </w:rPr>
  </w:style>
  <w:style w:type="character" w:styleId="Emphasis">
    <w:name w:val="Emphasis"/>
    <w:basedOn w:val="DefaultParagraphFont"/>
    <w:uiPriority w:val="99"/>
    <w:qFormat/>
    <w:rsid w:val="005E17E2"/>
    <w:rPr>
      <w:rFonts w:cs="Times New Roman"/>
      <w:b/>
      <w:i/>
      <w:color w:val="auto"/>
    </w:rPr>
  </w:style>
  <w:style w:type="paragraph" w:styleId="NoSpacing">
    <w:name w:val="No Spacing"/>
    <w:basedOn w:val="Normal"/>
    <w:uiPriority w:val="99"/>
    <w:qFormat/>
    <w:rsid w:val="005E17E2"/>
    <w:pPr>
      <w:spacing w:after="0" w:line="240" w:lineRule="auto"/>
    </w:pPr>
  </w:style>
  <w:style w:type="paragraph" w:styleId="ListParagraph">
    <w:name w:val="List Paragraph"/>
    <w:basedOn w:val="Normal"/>
    <w:uiPriority w:val="99"/>
    <w:qFormat/>
    <w:rsid w:val="005E17E2"/>
    <w:pPr>
      <w:ind w:left="720"/>
      <w:contextualSpacing/>
    </w:pPr>
  </w:style>
  <w:style w:type="paragraph" w:styleId="Quote">
    <w:name w:val="Quote"/>
    <w:basedOn w:val="Normal"/>
    <w:next w:val="Normal"/>
    <w:link w:val="QuoteChar"/>
    <w:uiPriority w:val="99"/>
    <w:qFormat/>
    <w:rsid w:val="005E17E2"/>
    <w:rPr>
      <w:color w:val="5A5A5A"/>
    </w:rPr>
  </w:style>
  <w:style w:type="character" w:customStyle="1" w:styleId="QuoteChar">
    <w:name w:val="Quote Char"/>
    <w:basedOn w:val="DefaultParagraphFont"/>
    <w:link w:val="Quote"/>
    <w:uiPriority w:val="99"/>
    <w:locked/>
    <w:rsid w:val="005E17E2"/>
    <w:rPr>
      <w:rFonts w:ascii="Calibri" w:cs="Times New Roman"/>
      <w:color w:val="5A5A5A"/>
    </w:rPr>
  </w:style>
  <w:style w:type="paragraph" w:styleId="IntenseQuote">
    <w:name w:val="Intense Quote"/>
    <w:basedOn w:val="Normal"/>
    <w:next w:val="Normal"/>
    <w:link w:val="IntenseQuoteChar"/>
    <w:uiPriority w:val="99"/>
    <w:qFormat/>
    <w:rsid w:val="005E17E2"/>
    <w:pPr>
      <w:spacing w:before="320" w:after="480" w:line="240" w:lineRule="auto"/>
      <w:ind w:left="720" w:right="720"/>
      <w:jc w:val="center"/>
    </w:pPr>
    <w:rPr>
      <w:rFonts w:ascii="Cambria" w:eastAsia="MS Gothic" w:hAnsi="Cambria"/>
      <w:i/>
      <w:iCs/>
      <w:sz w:val="20"/>
      <w:szCs w:val="20"/>
    </w:rPr>
  </w:style>
  <w:style w:type="character" w:customStyle="1" w:styleId="IntenseQuoteChar">
    <w:name w:val="Intense Quote Char"/>
    <w:basedOn w:val="DefaultParagraphFont"/>
    <w:link w:val="IntenseQuote"/>
    <w:uiPriority w:val="99"/>
    <w:locked/>
    <w:rsid w:val="005E17E2"/>
    <w:rPr>
      <w:rFonts w:ascii="Cambria" w:eastAsia="MS Gothic" w:hAnsi="Cambria" w:cs="Times New Roman"/>
      <w:i/>
      <w:iCs/>
      <w:sz w:val="20"/>
      <w:szCs w:val="20"/>
    </w:rPr>
  </w:style>
  <w:style w:type="character" w:styleId="SubtleEmphasis">
    <w:name w:val="Subtle Emphasis"/>
    <w:basedOn w:val="DefaultParagraphFont"/>
    <w:uiPriority w:val="99"/>
    <w:qFormat/>
    <w:rsid w:val="005E17E2"/>
    <w:rPr>
      <w:i/>
      <w:color w:val="5A5A5A"/>
    </w:rPr>
  </w:style>
  <w:style w:type="character" w:styleId="IntenseEmphasis">
    <w:name w:val="Intense Emphasis"/>
    <w:basedOn w:val="DefaultParagraphFont"/>
    <w:uiPriority w:val="99"/>
    <w:qFormat/>
    <w:rsid w:val="005E17E2"/>
    <w:rPr>
      <w:b/>
      <w:i/>
      <w:color w:val="auto"/>
      <w:u w:val="single"/>
    </w:rPr>
  </w:style>
  <w:style w:type="character" w:styleId="SubtleReference">
    <w:name w:val="Subtle Reference"/>
    <w:basedOn w:val="DefaultParagraphFont"/>
    <w:uiPriority w:val="99"/>
    <w:qFormat/>
    <w:rsid w:val="005E17E2"/>
    <w:rPr>
      <w:smallCaps/>
    </w:rPr>
  </w:style>
  <w:style w:type="character" w:styleId="IntenseReference">
    <w:name w:val="Intense Reference"/>
    <w:basedOn w:val="DefaultParagraphFont"/>
    <w:uiPriority w:val="99"/>
    <w:qFormat/>
    <w:rsid w:val="005E17E2"/>
    <w:rPr>
      <w:b/>
      <w:smallCaps/>
      <w:color w:val="auto"/>
    </w:rPr>
  </w:style>
  <w:style w:type="character" w:styleId="BookTitle">
    <w:name w:val="Book Title"/>
    <w:basedOn w:val="DefaultParagraphFont"/>
    <w:uiPriority w:val="99"/>
    <w:qFormat/>
    <w:rsid w:val="005E17E2"/>
    <w:rPr>
      <w:rFonts w:ascii="Cambria" w:eastAsia="MS Gothic" w:hAnsi="Cambria"/>
      <w:b/>
      <w:smallCaps/>
      <w:color w:val="auto"/>
      <w:u w:val="single"/>
    </w:rPr>
  </w:style>
  <w:style w:type="paragraph" w:styleId="TOCHeading">
    <w:name w:val="TOC Heading"/>
    <w:basedOn w:val="Heading1"/>
    <w:next w:val="Normal"/>
    <w:uiPriority w:val="99"/>
    <w:qFormat/>
    <w:rsid w:val="005E17E2"/>
    <w:pPr>
      <w:outlineLvl w:val="9"/>
    </w:pPr>
  </w:style>
  <w:style w:type="paragraph" w:styleId="Header">
    <w:name w:val="header"/>
    <w:basedOn w:val="Normal"/>
    <w:link w:val="HeaderChar"/>
    <w:uiPriority w:val="99"/>
    <w:rsid w:val="007F668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F668A"/>
    <w:rPr>
      <w:rFonts w:cs="Times New Roman"/>
    </w:rPr>
  </w:style>
  <w:style w:type="paragraph" w:styleId="Footer">
    <w:name w:val="footer"/>
    <w:basedOn w:val="Normal"/>
    <w:link w:val="FooterChar"/>
    <w:uiPriority w:val="99"/>
    <w:rsid w:val="007F668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F668A"/>
    <w:rPr>
      <w:rFonts w:cs="Times New Roman"/>
    </w:rPr>
  </w:style>
  <w:style w:type="paragraph" w:styleId="BalloonText">
    <w:name w:val="Balloon Text"/>
    <w:basedOn w:val="Normal"/>
    <w:link w:val="BalloonTextChar"/>
    <w:uiPriority w:val="99"/>
    <w:semiHidden/>
    <w:rsid w:val="007F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668A"/>
    <w:rPr>
      <w:rFonts w:ascii="Tahoma" w:eastAsia="Times New Roman" w:hAnsi="Tahoma" w:cs="Tahoma"/>
      <w:sz w:val="16"/>
      <w:szCs w:val="16"/>
      <w:lang w:val="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919</Words>
  <Characters>5240</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 del Consiglio comunale</dc:title>
  <dc:subject/>
  <dc:creator>TRIO</dc:creator>
  <cp:keywords/>
  <dc:description/>
  <cp:lastModifiedBy>Lufrano</cp:lastModifiedBy>
  <cp:revision>2</cp:revision>
  <cp:lastPrinted>2015-08-09T08:56:00Z</cp:lastPrinted>
  <dcterms:created xsi:type="dcterms:W3CDTF">2015-08-13T11:30:00Z</dcterms:created>
  <dcterms:modified xsi:type="dcterms:W3CDTF">2015-08-13T11:30:00Z</dcterms:modified>
</cp:coreProperties>
</file>